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78" w:rsidRPr="00A35297" w:rsidRDefault="00991978" w:rsidP="00991978">
      <w:pPr>
        <w:rPr>
          <w:b/>
          <w:bCs/>
          <w:lang w:val="fr-FR"/>
        </w:rPr>
      </w:pPr>
      <w:r>
        <w:rPr>
          <w:b/>
          <w:bCs/>
          <w:lang w:val="fr-FR"/>
        </w:rPr>
        <w:t>COMUNA</w:t>
      </w:r>
      <w:r w:rsidRPr="00A35297">
        <w:rPr>
          <w:b/>
          <w:bCs/>
          <w:lang w:val="fr-FR"/>
        </w:rPr>
        <w:t xml:space="preserve"> GIRI</w:t>
      </w:r>
      <w:r w:rsidRPr="00A35297">
        <w:rPr>
          <w:b/>
          <w:bCs/>
        </w:rPr>
        <w:t>Ş</w:t>
      </w:r>
      <w:r w:rsidRPr="00A35297">
        <w:rPr>
          <w:b/>
          <w:bCs/>
          <w:lang w:val="fr-FR"/>
        </w:rPr>
        <w:t xml:space="preserve">U DE CRIŞ                           </w:t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 w:rsidR="00381922">
        <w:rPr>
          <w:b/>
          <w:bCs/>
          <w:lang w:val="fr-FR"/>
        </w:rPr>
        <w:t xml:space="preserve">              </w:t>
      </w:r>
      <w:r>
        <w:rPr>
          <w:b/>
          <w:bCs/>
          <w:lang w:val="fr-FR"/>
        </w:rPr>
        <w:tab/>
      </w:r>
      <w:r w:rsidR="008238DD">
        <w:rPr>
          <w:b/>
          <w:bCs/>
          <w:lang w:val="fr-FR"/>
        </w:rPr>
        <w:t xml:space="preserve">         </w:t>
      </w:r>
      <w:r w:rsidRPr="00A35297">
        <w:rPr>
          <w:b/>
          <w:bCs/>
          <w:lang w:val="fr-FR"/>
        </w:rPr>
        <w:t xml:space="preserve">  Se </w:t>
      </w:r>
      <w:proofErr w:type="spellStart"/>
      <w:r w:rsidRPr="00A35297">
        <w:rPr>
          <w:b/>
          <w:bCs/>
          <w:lang w:val="fr-FR"/>
        </w:rPr>
        <w:t>aprobă</w:t>
      </w:r>
      <w:proofErr w:type="spellEnd"/>
      <w:r w:rsidRPr="00A35297">
        <w:rPr>
          <w:b/>
          <w:bCs/>
          <w:lang w:val="fr-FR"/>
        </w:rPr>
        <w:t>,</w:t>
      </w:r>
    </w:p>
    <w:p w:rsidR="00991978" w:rsidRPr="00A35297" w:rsidRDefault="00991978" w:rsidP="00991978">
      <w:pPr>
        <w:pStyle w:val="Heading1"/>
        <w:rPr>
          <w:sz w:val="24"/>
          <w:lang w:val="fr-FR"/>
        </w:rPr>
      </w:pPr>
      <w:r w:rsidRPr="00A35297">
        <w:rPr>
          <w:sz w:val="24"/>
          <w:lang w:val="fr-FR"/>
        </w:rPr>
        <w:t>Nr……..</w:t>
      </w:r>
      <w:proofErr w:type="spellStart"/>
      <w:r w:rsidRPr="00A35297">
        <w:rPr>
          <w:sz w:val="24"/>
          <w:lang w:val="fr-FR"/>
        </w:rPr>
        <w:t>din</w:t>
      </w:r>
      <w:proofErr w:type="spellEnd"/>
      <w:r w:rsidRPr="00A35297">
        <w:rPr>
          <w:sz w:val="24"/>
          <w:lang w:val="fr-FR"/>
        </w:rPr>
        <w:t>……………….. 20</w:t>
      </w:r>
      <w:r w:rsidR="00425E26">
        <w:rPr>
          <w:sz w:val="24"/>
          <w:lang w:val="fr-FR"/>
        </w:rPr>
        <w:t>20</w:t>
      </w:r>
      <w:r w:rsidRPr="00A35297">
        <w:rPr>
          <w:sz w:val="24"/>
          <w:lang w:val="fr-FR"/>
        </w:rPr>
        <w:t xml:space="preserve">.-                            </w:t>
      </w:r>
      <w:r w:rsidR="00381922">
        <w:rPr>
          <w:sz w:val="24"/>
          <w:lang w:val="fr-FR"/>
        </w:rPr>
        <w:t xml:space="preserve">            </w:t>
      </w:r>
      <w:r w:rsidRPr="00A35297">
        <w:rPr>
          <w:sz w:val="24"/>
          <w:lang w:val="fr-FR"/>
        </w:rPr>
        <w:t xml:space="preserve">           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 w:rsidR="008238DD">
        <w:rPr>
          <w:sz w:val="24"/>
          <w:lang w:val="fr-FR"/>
        </w:rPr>
        <w:t xml:space="preserve">        </w:t>
      </w:r>
      <w:r w:rsidR="00381922">
        <w:rPr>
          <w:sz w:val="24"/>
          <w:lang w:val="fr-FR"/>
        </w:rPr>
        <w:t xml:space="preserve">   </w:t>
      </w:r>
      <w:r w:rsidRPr="00A35297">
        <w:rPr>
          <w:sz w:val="24"/>
          <w:lang w:val="fr-FR"/>
        </w:rPr>
        <w:t>PRIMAR,</w:t>
      </w:r>
    </w:p>
    <w:p w:rsidR="00991978" w:rsidRDefault="00991978" w:rsidP="00991978">
      <w:pPr>
        <w:pStyle w:val="Heading1"/>
        <w:rPr>
          <w:sz w:val="24"/>
          <w:lang w:val="fr-FR"/>
        </w:rPr>
      </w:pPr>
    </w:p>
    <w:p w:rsidR="00991978" w:rsidRDefault="00991978" w:rsidP="00991978">
      <w:pPr>
        <w:rPr>
          <w:lang w:val="fr-FR"/>
        </w:rPr>
      </w:pPr>
    </w:p>
    <w:p w:rsidR="00381922" w:rsidRDefault="00381922" w:rsidP="00991978">
      <w:pPr>
        <w:rPr>
          <w:lang w:val="fr-FR"/>
        </w:rPr>
      </w:pPr>
    </w:p>
    <w:p w:rsidR="00991978" w:rsidRPr="00A35297" w:rsidRDefault="00991978" w:rsidP="00991978">
      <w:pPr>
        <w:pStyle w:val="Heading1"/>
        <w:rPr>
          <w:sz w:val="24"/>
          <w:lang w:val="fr-FR"/>
        </w:rPr>
      </w:pPr>
    </w:p>
    <w:p w:rsidR="00991978" w:rsidRPr="00381922" w:rsidRDefault="00991978" w:rsidP="00381922">
      <w:pPr>
        <w:pStyle w:val="NoSpacing"/>
        <w:jc w:val="center"/>
        <w:rPr>
          <w:b/>
          <w:szCs w:val="20"/>
        </w:rPr>
      </w:pPr>
      <w:r w:rsidRPr="00381922">
        <w:rPr>
          <w:b/>
        </w:rPr>
        <w:t>RAPORT  DE  SPECIALITATE</w:t>
      </w:r>
    </w:p>
    <w:p w:rsidR="00991978" w:rsidRDefault="00991978" w:rsidP="00381922">
      <w:pPr>
        <w:pStyle w:val="NoSpacing"/>
        <w:jc w:val="center"/>
        <w:rPr>
          <w:szCs w:val="22"/>
        </w:rPr>
      </w:pPr>
      <w:r w:rsidRPr="00381922">
        <w:rPr>
          <w:szCs w:val="22"/>
        </w:rPr>
        <w:t xml:space="preserve">Cu privire la aprobarea  bugetului local </w:t>
      </w:r>
      <w:r w:rsidR="008238DD">
        <w:rPr>
          <w:szCs w:val="22"/>
        </w:rPr>
        <w:t xml:space="preserve">rectificat </w:t>
      </w:r>
      <w:r w:rsidRPr="00381922">
        <w:rPr>
          <w:szCs w:val="22"/>
        </w:rPr>
        <w:t>al com</w:t>
      </w:r>
      <w:r w:rsidR="00425E26">
        <w:rPr>
          <w:szCs w:val="22"/>
        </w:rPr>
        <w:t>unei Girişu de Criş, pe anul 2020</w:t>
      </w:r>
      <w:r w:rsidRPr="00381922">
        <w:rPr>
          <w:szCs w:val="22"/>
        </w:rPr>
        <w:t>.</w:t>
      </w:r>
    </w:p>
    <w:p w:rsidR="00381922" w:rsidRPr="00381922" w:rsidRDefault="00381922" w:rsidP="00381922">
      <w:pPr>
        <w:pStyle w:val="NoSpacing"/>
        <w:jc w:val="center"/>
        <w:rPr>
          <w:szCs w:val="22"/>
        </w:rPr>
      </w:pPr>
    </w:p>
    <w:p w:rsidR="005126A6" w:rsidRDefault="00F54FA0" w:rsidP="005126A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Având în vedere:</w:t>
      </w:r>
    </w:p>
    <w:p w:rsidR="00B01BD0" w:rsidRDefault="005126A6" w:rsidP="001364C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</w:t>
      </w:r>
      <w:r w:rsidR="001364C1">
        <w:rPr>
          <w:sz w:val="22"/>
          <w:szCs w:val="22"/>
        </w:rPr>
        <w:t xml:space="preserve">  </w:t>
      </w:r>
      <w:r w:rsidR="00381922" w:rsidRPr="00AC10C3">
        <w:rPr>
          <w:sz w:val="22"/>
          <w:szCs w:val="22"/>
        </w:rPr>
        <w:t xml:space="preserve">- </w:t>
      </w:r>
      <w:r w:rsidR="00AF4EDF">
        <w:rPr>
          <w:sz w:val="22"/>
          <w:szCs w:val="22"/>
        </w:rPr>
        <w:t>Adresa</w:t>
      </w:r>
      <w:r w:rsidR="00425E26">
        <w:rPr>
          <w:sz w:val="22"/>
          <w:szCs w:val="22"/>
        </w:rPr>
        <w:t xml:space="preserve"> </w:t>
      </w:r>
      <w:r w:rsidR="0075379C">
        <w:rPr>
          <w:sz w:val="22"/>
          <w:szCs w:val="22"/>
        </w:rPr>
        <w:t>nr.</w:t>
      </w:r>
      <w:r w:rsidR="00AF4EDF">
        <w:rPr>
          <w:sz w:val="22"/>
          <w:szCs w:val="22"/>
        </w:rPr>
        <w:t>10915</w:t>
      </w:r>
      <w:r w:rsidR="0075379C">
        <w:rPr>
          <w:sz w:val="22"/>
          <w:szCs w:val="22"/>
        </w:rPr>
        <w:t xml:space="preserve"> </w:t>
      </w:r>
      <w:r w:rsidR="00AF4EDF">
        <w:rPr>
          <w:sz w:val="22"/>
          <w:szCs w:val="22"/>
        </w:rPr>
        <w:t>din 22.05.2020</w:t>
      </w:r>
      <w:r w:rsidR="00425E26">
        <w:rPr>
          <w:sz w:val="22"/>
          <w:szCs w:val="22"/>
        </w:rPr>
        <w:t xml:space="preserve"> a  </w:t>
      </w:r>
      <w:r w:rsidR="00AF4EDF">
        <w:rPr>
          <w:sz w:val="22"/>
          <w:szCs w:val="22"/>
        </w:rPr>
        <w:t xml:space="preserve">Direcţiei Generale Economice din cadrul Consiliului Judeţean </w:t>
      </w:r>
      <w:r w:rsidR="00425E26">
        <w:rPr>
          <w:sz w:val="22"/>
          <w:szCs w:val="22"/>
        </w:rPr>
        <w:t xml:space="preserve"> Bihor</w:t>
      </w:r>
      <w:r>
        <w:rPr>
          <w:sz w:val="22"/>
          <w:szCs w:val="22"/>
        </w:rPr>
        <w:t xml:space="preserve"> </w:t>
      </w:r>
      <w:r w:rsidR="00AF4EDF">
        <w:rPr>
          <w:sz w:val="22"/>
          <w:szCs w:val="22"/>
        </w:rPr>
        <w:t>prin care ni s</w:t>
      </w:r>
      <w:r w:rsidR="002A439F">
        <w:rPr>
          <w:sz w:val="22"/>
          <w:szCs w:val="22"/>
        </w:rPr>
        <w:t>-a comunict</w:t>
      </w:r>
      <w:r w:rsidR="00AF4EDF">
        <w:rPr>
          <w:sz w:val="22"/>
          <w:szCs w:val="22"/>
        </w:rPr>
        <w:t xml:space="preserve"> HCJ nr. 46/21.05.2020</w:t>
      </w:r>
      <w:r w:rsidR="00425E26">
        <w:rPr>
          <w:sz w:val="22"/>
          <w:szCs w:val="22"/>
        </w:rPr>
        <w:t xml:space="preserve">, </w:t>
      </w:r>
      <w:r w:rsidR="00AF4EDF">
        <w:rPr>
          <w:sz w:val="22"/>
          <w:szCs w:val="22"/>
        </w:rPr>
        <w:t xml:space="preserve">şi instrucţiunile primite din partea Serviciului de buget </w:t>
      </w:r>
      <w:r w:rsidR="002A439F">
        <w:rPr>
          <w:sz w:val="22"/>
          <w:szCs w:val="22"/>
        </w:rPr>
        <w:t>din cadrul A.J.F.P. Bihor privind repartizarea sumelor alocate,</w:t>
      </w:r>
    </w:p>
    <w:p w:rsidR="00381922" w:rsidRPr="00AC10C3" w:rsidRDefault="005126A6" w:rsidP="008238DD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81922" w:rsidRPr="00AC10C3">
        <w:rPr>
          <w:sz w:val="22"/>
          <w:szCs w:val="22"/>
        </w:rPr>
        <w:t>Legea bugetului de stat pe anul 20</w:t>
      </w:r>
      <w:r w:rsidR="00425E26">
        <w:rPr>
          <w:sz w:val="22"/>
          <w:szCs w:val="22"/>
        </w:rPr>
        <w:t>20</w:t>
      </w:r>
      <w:r w:rsidR="00381922" w:rsidRPr="00AC10C3">
        <w:rPr>
          <w:sz w:val="22"/>
          <w:szCs w:val="22"/>
        </w:rPr>
        <w:t>, nr. 5</w:t>
      </w:r>
      <w:r w:rsidR="00425E26">
        <w:rPr>
          <w:sz w:val="22"/>
          <w:szCs w:val="22"/>
        </w:rPr>
        <w:t>/2020</w:t>
      </w:r>
      <w:r w:rsidR="00381922" w:rsidRPr="00AC10C3">
        <w:rPr>
          <w:sz w:val="22"/>
          <w:szCs w:val="22"/>
        </w:rPr>
        <w:t>,</w:t>
      </w:r>
    </w:p>
    <w:p w:rsidR="00381922" w:rsidRPr="00AC10C3" w:rsidRDefault="00381922" w:rsidP="00381922">
      <w:pPr>
        <w:jc w:val="both"/>
        <w:rPr>
          <w:sz w:val="22"/>
          <w:szCs w:val="22"/>
        </w:rPr>
      </w:pPr>
      <w:r w:rsidRPr="00AC10C3">
        <w:rPr>
          <w:sz w:val="22"/>
          <w:szCs w:val="22"/>
        </w:rPr>
        <w:t xml:space="preserve">            </w:t>
      </w:r>
      <w:r w:rsidR="00AC10C3">
        <w:rPr>
          <w:sz w:val="22"/>
          <w:szCs w:val="22"/>
        </w:rPr>
        <w:t xml:space="preserve">      </w:t>
      </w:r>
      <w:r w:rsidRPr="00AC10C3">
        <w:rPr>
          <w:sz w:val="22"/>
          <w:szCs w:val="22"/>
        </w:rPr>
        <w:t xml:space="preserve"> În baza prevederilor Legii 273/2006, </w:t>
      </w:r>
      <w:r w:rsidR="006B2377">
        <w:rPr>
          <w:sz w:val="22"/>
          <w:szCs w:val="22"/>
        </w:rPr>
        <w:t xml:space="preserve"> </w:t>
      </w:r>
      <w:r w:rsidRPr="00AC10C3">
        <w:rPr>
          <w:sz w:val="22"/>
          <w:szCs w:val="22"/>
        </w:rPr>
        <w:t xml:space="preserve">privind finanţele publice locale cu modificările şi completările ulterioare, a Legii nr. 500/2002, </w:t>
      </w:r>
    </w:p>
    <w:p w:rsidR="00F3724C" w:rsidRPr="00AA1640" w:rsidRDefault="00F3724C" w:rsidP="00F3724C">
      <w:pPr>
        <w:ind w:firstLine="720"/>
        <w:jc w:val="both"/>
        <w:rPr>
          <w:sz w:val="22"/>
          <w:szCs w:val="22"/>
        </w:rPr>
      </w:pPr>
      <w:r w:rsidRPr="00AA1640">
        <w:rPr>
          <w:sz w:val="22"/>
          <w:szCs w:val="22"/>
        </w:rPr>
        <w:t xml:space="preserve">În temeiul prevederilor art.129 alin.2 lit.b, alin.4 lit. a, art.136 alin.8,  art.139 alin.1 și alin.3 lit.a,art.155 alin.1 lit.c, , alin.4 lit.b, a, art.196 alin.1 lit.a din OUG nr. 57/2019, privind Codul administrativ, </w:t>
      </w:r>
    </w:p>
    <w:p w:rsidR="00991978" w:rsidRPr="00AC10C3" w:rsidRDefault="00991978" w:rsidP="00991978">
      <w:pPr>
        <w:jc w:val="both"/>
        <w:rPr>
          <w:sz w:val="22"/>
          <w:szCs w:val="22"/>
        </w:rPr>
      </w:pPr>
    </w:p>
    <w:p w:rsidR="00991978" w:rsidRPr="00AC10C3" w:rsidRDefault="00991978" w:rsidP="00991978">
      <w:pPr>
        <w:jc w:val="center"/>
        <w:rPr>
          <w:b/>
          <w:sz w:val="22"/>
          <w:szCs w:val="22"/>
        </w:rPr>
      </w:pPr>
      <w:r w:rsidRPr="00AC10C3">
        <w:rPr>
          <w:b/>
          <w:sz w:val="22"/>
          <w:szCs w:val="22"/>
        </w:rPr>
        <w:t>P  R  O  P  U  N  :</w:t>
      </w:r>
    </w:p>
    <w:p w:rsidR="00991978" w:rsidRPr="00AC10C3" w:rsidRDefault="00991978" w:rsidP="00991978">
      <w:pPr>
        <w:rPr>
          <w:sz w:val="22"/>
          <w:szCs w:val="22"/>
        </w:rPr>
      </w:pPr>
    </w:p>
    <w:p w:rsidR="00B01BD0" w:rsidRPr="00B01BD0" w:rsidRDefault="00991978" w:rsidP="00B01BD0">
      <w:pPr>
        <w:jc w:val="both"/>
        <w:rPr>
          <w:sz w:val="22"/>
          <w:szCs w:val="22"/>
        </w:rPr>
      </w:pPr>
      <w:r w:rsidRPr="00B01BD0">
        <w:rPr>
          <w:sz w:val="22"/>
          <w:szCs w:val="22"/>
        </w:rPr>
        <w:tab/>
      </w:r>
      <w:r w:rsidR="00AC10C3" w:rsidRPr="00B01BD0">
        <w:rPr>
          <w:sz w:val="22"/>
          <w:szCs w:val="22"/>
        </w:rPr>
        <w:t xml:space="preserve">        </w:t>
      </w:r>
      <w:r w:rsidRPr="00B01BD0">
        <w:rPr>
          <w:b/>
          <w:sz w:val="22"/>
          <w:szCs w:val="22"/>
        </w:rPr>
        <w:t>1.</w:t>
      </w:r>
      <w:r w:rsidRPr="00B01BD0">
        <w:rPr>
          <w:sz w:val="22"/>
          <w:szCs w:val="22"/>
        </w:rPr>
        <w:t>.</w:t>
      </w:r>
      <w:r w:rsidR="00B01BD0" w:rsidRPr="00B01BD0">
        <w:rPr>
          <w:b/>
          <w:sz w:val="22"/>
          <w:szCs w:val="22"/>
        </w:rPr>
        <w:t xml:space="preserve"> Aprobarea bugetului local rectificat al comunei Girişu de Criş, pe anul 2020 partea de venituri şi cheltuieli, după cum urmează</w:t>
      </w:r>
      <w:r w:rsidR="00B01BD0" w:rsidRPr="00B01BD0">
        <w:rPr>
          <w:sz w:val="22"/>
          <w:szCs w:val="22"/>
        </w:rPr>
        <w:t>:</w:t>
      </w:r>
    </w:p>
    <w:p w:rsidR="00C719D1" w:rsidRPr="00AA1640" w:rsidRDefault="00C719D1" w:rsidP="00C719D1">
      <w:pPr>
        <w:jc w:val="both"/>
        <w:rPr>
          <w:b/>
          <w:sz w:val="22"/>
          <w:szCs w:val="22"/>
        </w:rPr>
      </w:pPr>
      <w:r w:rsidRPr="00AA1640">
        <w:rPr>
          <w:b/>
          <w:sz w:val="22"/>
          <w:szCs w:val="22"/>
        </w:rPr>
        <w:t xml:space="preserve">                              VENITURI TOTALE:........</w:t>
      </w:r>
      <w:r w:rsidR="002A439F">
        <w:rPr>
          <w:b/>
          <w:sz w:val="22"/>
          <w:szCs w:val="22"/>
        </w:rPr>
        <w:t>............................   10</w:t>
      </w:r>
      <w:r w:rsidRPr="00AA1640">
        <w:rPr>
          <w:b/>
          <w:sz w:val="22"/>
          <w:szCs w:val="22"/>
        </w:rPr>
        <w:t>.</w:t>
      </w:r>
      <w:r w:rsidR="002A439F">
        <w:rPr>
          <w:b/>
          <w:sz w:val="22"/>
          <w:szCs w:val="22"/>
        </w:rPr>
        <w:t>243</w:t>
      </w:r>
      <w:r w:rsidRPr="00AA1640">
        <w:rPr>
          <w:b/>
          <w:sz w:val="22"/>
          <w:szCs w:val="22"/>
        </w:rPr>
        <w:t>,</w:t>
      </w:r>
      <w:r w:rsidR="002A439F">
        <w:rPr>
          <w:b/>
          <w:sz w:val="22"/>
          <w:szCs w:val="22"/>
        </w:rPr>
        <w:t>2</w:t>
      </w:r>
      <w:r w:rsidRPr="00AA1640">
        <w:rPr>
          <w:b/>
          <w:sz w:val="22"/>
          <w:szCs w:val="22"/>
        </w:rPr>
        <w:t xml:space="preserve">0 mii lei, </w:t>
      </w:r>
      <w:r>
        <w:rPr>
          <w:b/>
          <w:sz w:val="22"/>
          <w:szCs w:val="22"/>
        </w:rPr>
        <w:t xml:space="preserve">veniturile totale se majorează cu </w:t>
      </w:r>
      <w:r w:rsidR="002A439F">
        <w:rPr>
          <w:b/>
          <w:sz w:val="22"/>
          <w:szCs w:val="22"/>
        </w:rPr>
        <w:t>639</w:t>
      </w:r>
      <w:r w:rsidRPr="00AA1640">
        <w:rPr>
          <w:b/>
          <w:sz w:val="22"/>
          <w:szCs w:val="22"/>
        </w:rPr>
        <w:t>,</w:t>
      </w:r>
      <w:r w:rsidR="002A439F">
        <w:rPr>
          <w:b/>
          <w:sz w:val="22"/>
          <w:szCs w:val="22"/>
        </w:rPr>
        <w:t>7</w:t>
      </w:r>
      <w:r w:rsidRPr="00AA1640">
        <w:rPr>
          <w:b/>
          <w:sz w:val="22"/>
          <w:szCs w:val="22"/>
        </w:rPr>
        <w:t>0 mii lei</w:t>
      </w:r>
      <w:r>
        <w:rPr>
          <w:b/>
          <w:sz w:val="22"/>
          <w:szCs w:val="22"/>
        </w:rPr>
        <w:t xml:space="preserve">, faţă de bugetul </w:t>
      </w:r>
      <w:r w:rsidR="005F1B4E">
        <w:rPr>
          <w:b/>
          <w:sz w:val="22"/>
          <w:szCs w:val="22"/>
        </w:rPr>
        <w:t>precedent</w:t>
      </w:r>
      <w:r>
        <w:rPr>
          <w:b/>
          <w:sz w:val="22"/>
          <w:szCs w:val="22"/>
        </w:rPr>
        <w:t>.</w:t>
      </w:r>
    </w:p>
    <w:p w:rsidR="00C719D1" w:rsidRDefault="00C719D1" w:rsidP="00C719D1">
      <w:pPr>
        <w:jc w:val="both"/>
        <w:rPr>
          <w:sz w:val="22"/>
          <w:szCs w:val="22"/>
        </w:rPr>
      </w:pPr>
      <w:r w:rsidRPr="00AA1640">
        <w:rPr>
          <w:sz w:val="22"/>
          <w:szCs w:val="22"/>
        </w:rPr>
        <w:t xml:space="preserve">Din care:      -     </w:t>
      </w:r>
      <w:r w:rsidR="005F1B4E">
        <w:rPr>
          <w:sz w:val="22"/>
          <w:szCs w:val="22"/>
        </w:rPr>
        <w:t xml:space="preserve">sume </w:t>
      </w:r>
      <w:r w:rsidR="002A439F">
        <w:rPr>
          <w:sz w:val="22"/>
          <w:szCs w:val="22"/>
        </w:rPr>
        <w:t xml:space="preserve">rep din fd la dispoziţia Cons. Judeţean </w:t>
      </w:r>
      <w:r w:rsidR="005F1B4E">
        <w:rPr>
          <w:sz w:val="22"/>
          <w:szCs w:val="22"/>
        </w:rPr>
        <w:t xml:space="preserve"> 04.02.0</w:t>
      </w:r>
      <w:r w:rsidR="002A439F">
        <w:rPr>
          <w:sz w:val="22"/>
          <w:szCs w:val="22"/>
        </w:rPr>
        <w:t>5</w:t>
      </w:r>
      <w:r w:rsidR="008C4C2A">
        <w:rPr>
          <w:sz w:val="22"/>
          <w:szCs w:val="22"/>
        </w:rPr>
        <w:t xml:space="preserve"> ..</w:t>
      </w:r>
      <w:r w:rsidR="002A439F">
        <w:rPr>
          <w:sz w:val="22"/>
          <w:szCs w:val="22"/>
        </w:rPr>
        <w:t xml:space="preserve"> 639</w:t>
      </w:r>
      <w:r>
        <w:rPr>
          <w:sz w:val="22"/>
          <w:szCs w:val="22"/>
        </w:rPr>
        <w:t>,</w:t>
      </w:r>
      <w:r w:rsidR="002A439F">
        <w:rPr>
          <w:sz w:val="22"/>
          <w:szCs w:val="22"/>
        </w:rPr>
        <w:t>7</w:t>
      </w:r>
      <w:r>
        <w:rPr>
          <w:sz w:val="22"/>
          <w:szCs w:val="22"/>
        </w:rPr>
        <w:t xml:space="preserve">0 mii lei; </w:t>
      </w:r>
    </w:p>
    <w:p w:rsidR="008C4C2A" w:rsidRDefault="008C4C2A" w:rsidP="00C719D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-     varsaminte din SF în SD 37.02.04 ........... cresc cu 500,00 mii lei, devenind 685,00 mii lei;</w:t>
      </w:r>
    </w:p>
    <w:p w:rsidR="00C719D1" w:rsidRPr="00AA1640" w:rsidRDefault="00C719D1" w:rsidP="00C719D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</w:t>
      </w:r>
      <w:r w:rsidRPr="00AA1640">
        <w:rPr>
          <w:sz w:val="22"/>
          <w:szCs w:val="22"/>
        </w:rPr>
        <w:t xml:space="preserve">  </w:t>
      </w:r>
    </w:p>
    <w:p w:rsidR="00C719D1" w:rsidRPr="00AA1640" w:rsidRDefault="00C719D1" w:rsidP="00C719D1">
      <w:pPr>
        <w:jc w:val="both"/>
        <w:rPr>
          <w:b/>
          <w:sz w:val="22"/>
          <w:szCs w:val="22"/>
        </w:rPr>
      </w:pPr>
      <w:r w:rsidRPr="00AA1640">
        <w:rPr>
          <w:b/>
          <w:sz w:val="22"/>
          <w:szCs w:val="22"/>
        </w:rPr>
        <w:t xml:space="preserve">                      CHELTUIELI TOTALE..</w:t>
      </w:r>
      <w:r w:rsidR="002A439F">
        <w:rPr>
          <w:b/>
          <w:sz w:val="22"/>
          <w:szCs w:val="22"/>
        </w:rPr>
        <w:t>............................  15</w:t>
      </w:r>
      <w:r w:rsidRPr="00AA1640">
        <w:rPr>
          <w:b/>
          <w:sz w:val="22"/>
          <w:szCs w:val="22"/>
        </w:rPr>
        <w:t>.</w:t>
      </w:r>
      <w:r w:rsidR="002A439F">
        <w:rPr>
          <w:b/>
          <w:sz w:val="22"/>
          <w:szCs w:val="22"/>
        </w:rPr>
        <w:t>07</w:t>
      </w:r>
      <w:r w:rsidR="005F1B4E">
        <w:rPr>
          <w:b/>
          <w:sz w:val="22"/>
          <w:szCs w:val="22"/>
        </w:rPr>
        <w:t>7</w:t>
      </w:r>
      <w:r w:rsidRPr="00AA1640">
        <w:rPr>
          <w:b/>
          <w:sz w:val="22"/>
          <w:szCs w:val="22"/>
        </w:rPr>
        <w:t>,</w:t>
      </w:r>
      <w:r w:rsidR="002A439F">
        <w:rPr>
          <w:b/>
          <w:sz w:val="22"/>
          <w:szCs w:val="22"/>
        </w:rPr>
        <w:t>4</w:t>
      </w:r>
      <w:r w:rsidRPr="00AA1640">
        <w:rPr>
          <w:b/>
          <w:sz w:val="22"/>
          <w:szCs w:val="22"/>
        </w:rPr>
        <w:t>0 mii lei</w:t>
      </w:r>
    </w:p>
    <w:p w:rsidR="00C719D1" w:rsidRDefault="00C719D1" w:rsidP="00C719D1">
      <w:pPr>
        <w:jc w:val="both"/>
        <w:rPr>
          <w:sz w:val="22"/>
          <w:szCs w:val="22"/>
        </w:rPr>
      </w:pPr>
      <w:r w:rsidRPr="00AA1640">
        <w:rPr>
          <w:sz w:val="22"/>
          <w:szCs w:val="22"/>
        </w:rPr>
        <w:t xml:space="preserve">                      </w:t>
      </w:r>
      <w:r w:rsidRPr="00AA1640">
        <w:rPr>
          <w:b/>
          <w:sz w:val="22"/>
          <w:szCs w:val="22"/>
        </w:rPr>
        <w:t>Chelt.autorităţi publice: …….  2.</w:t>
      </w:r>
      <w:r w:rsidR="00AF2FF7">
        <w:rPr>
          <w:b/>
          <w:sz w:val="22"/>
          <w:szCs w:val="22"/>
        </w:rPr>
        <w:t>488</w:t>
      </w:r>
      <w:r w:rsidRPr="00AA1640">
        <w:rPr>
          <w:b/>
          <w:sz w:val="22"/>
          <w:szCs w:val="22"/>
        </w:rPr>
        <w:t>,</w:t>
      </w:r>
      <w:r w:rsidR="00AF2FF7">
        <w:rPr>
          <w:b/>
          <w:sz w:val="22"/>
          <w:szCs w:val="22"/>
        </w:rPr>
        <w:t>5</w:t>
      </w:r>
      <w:r w:rsidRPr="00AA1640">
        <w:rPr>
          <w:b/>
          <w:sz w:val="22"/>
          <w:szCs w:val="22"/>
        </w:rPr>
        <w:t xml:space="preserve">0 mii lei,  </w:t>
      </w:r>
      <w:r w:rsidR="005F1B4E">
        <w:rPr>
          <w:b/>
          <w:sz w:val="22"/>
          <w:szCs w:val="22"/>
        </w:rPr>
        <w:t xml:space="preserve">cresc prevederile cu </w:t>
      </w:r>
      <w:r w:rsidR="00AF2FF7">
        <w:rPr>
          <w:b/>
          <w:sz w:val="22"/>
          <w:szCs w:val="22"/>
        </w:rPr>
        <w:t>14</w:t>
      </w:r>
      <w:r w:rsidR="005F1B4E">
        <w:rPr>
          <w:b/>
          <w:sz w:val="22"/>
          <w:szCs w:val="22"/>
        </w:rPr>
        <w:t>,</w:t>
      </w:r>
      <w:r w:rsidR="00AF2FF7">
        <w:rPr>
          <w:b/>
          <w:sz w:val="22"/>
          <w:szCs w:val="22"/>
        </w:rPr>
        <w:t>7</w:t>
      </w:r>
      <w:r w:rsidR="005F1B4E">
        <w:rPr>
          <w:b/>
          <w:sz w:val="22"/>
          <w:szCs w:val="22"/>
        </w:rPr>
        <w:t>0 mii lei,</w:t>
      </w:r>
      <w:r w:rsidRPr="00AA1640">
        <w:rPr>
          <w:b/>
          <w:sz w:val="22"/>
          <w:szCs w:val="22"/>
        </w:rPr>
        <w:t xml:space="preserve"> din care: </w:t>
      </w:r>
      <w:r w:rsidR="000A0553">
        <w:rPr>
          <w:b/>
          <w:sz w:val="22"/>
          <w:szCs w:val="22"/>
        </w:rPr>
        <w:t xml:space="preserve">la </w:t>
      </w:r>
      <w:r w:rsidRPr="00AA1640">
        <w:rPr>
          <w:b/>
          <w:sz w:val="22"/>
          <w:szCs w:val="22"/>
        </w:rPr>
        <w:t>c</w:t>
      </w:r>
      <w:r w:rsidRPr="00AA1640">
        <w:rPr>
          <w:sz w:val="22"/>
          <w:szCs w:val="22"/>
        </w:rPr>
        <w:t xml:space="preserve">helt. </w:t>
      </w:r>
      <w:r w:rsidR="005F1B4E">
        <w:rPr>
          <w:sz w:val="22"/>
          <w:szCs w:val="22"/>
        </w:rPr>
        <w:t>mat. 6</w:t>
      </w:r>
      <w:r w:rsidR="00AF2FF7">
        <w:rPr>
          <w:sz w:val="22"/>
          <w:szCs w:val="22"/>
        </w:rPr>
        <w:t>67</w:t>
      </w:r>
      <w:r w:rsidRPr="00AA1640">
        <w:rPr>
          <w:sz w:val="22"/>
          <w:szCs w:val="22"/>
        </w:rPr>
        <w:t xml:space="preserve">,80 mii lei, cresc prevederile la </w:t>
      </w:r>
      <w:r w:rsidR="00AF2FF7">
        <w:rPr>
          <w:sz w:val="22"/>
          <w:szCs w:val="22"/>
        </w:rPr>
        <w:t xml:space="preserve">alineatul 20.01.03 </w:t>
      </w:r>
      <w:r w:rsidRPr="00AA1640">
        <w:rPr>
          <w:sz w:val="22"/>
          <w:szCs w:val="22"/>
        </w:rPr>
        <w:t xml:space="preserve">cu </w:t>
      </w:r>
      <w:r w:rsidR="00AF2FF7">
        <w:rPr>
          <w:sz w:val="22"/>
          <w:szCs w:val="22"/>
        </w:rPr>
        <w:t>10</w:t>
      </w:r>
      <w:r w:rsidRPr="00AA1640">
        <w:rPr>
          <w:sz w:val="22"/>
          <w:szCs w:val="22"/>
        </w:rPr>
        <w:t>,00 mii lei</w:t>
      </w:r>
      <w:r w:rsidR="005F1B4E">
        <w:rPr>
          <w:sz w:val="22"/>
          <w:szCs w:val="22"/>
        </w:rPr>
        <w:t>,</w:t>
      </w:r>
      <w:r w:rsidR="00AF2FF7" w:rsidRPr="00AF2FF7">
        <w:rPr>
          <w:sz w:val="22"/>
          <w:szCs w:val="22"/>
        </w:rPr>
        <w:t xml:space="preserve"> </w:t>
      </w:r>
      <w:r w:rsidR="00AF2FF7" w:rsidRPr="00AA1640">
        <w:rPr>
          <w:sz w:val="22"/>
          <w:szCs w:val="22"/>
        </w:rPr>
        <w:t xml:space="preserve">la </w:t>
      </w:r>
      <w:r w:rsidR="00AF2FF7">
        <w:rPr>
          <w:sz w:val="22"/>
          <w:szCs w:val="22"/>
        </w:rPr>
        <w:t>alineatul 20.01.30 cu 3,30 mii lei şi la alineatul 20.30.30 cu 4,70 mii lei; se prevede recuperarea concediilor medicale recuperate din anul pr</w:t>
      </w:r>
      <w:r w:rsidR="00E958E6">
        <w:rPr>
          <w:sz w:val="22"/>
          <w:szCs w:val="22"/>
        </w:rPr>
        <w:t>ecedent la alineatul 85.01.01  -</w:t>
      </w:r>
      <w:r w:rsidR="00AF2FF7">
        <w:rPr>
          <w:sz w:val="22"/>
          <w:szCs w:val="22"/>
        </w:rPr>
        <w:t xml:space="preserve">3,30 mii lei </w:t>
      </w:r>
      <w:r w:rsidR="005F1B4E">
        <w:rPr>
          <w:sz w:val="22"/>
          <w:szCs w:val="22"/>
        </w:rPr>
        <w:t xml:space="preserve"> restul prevederilor rămân nemodificate</w:t>
      </w:r>
      <w:r w:rsidRPr="00AA1640">
        <w:rPr>
          <w:sz w:val="22"/>
          <w:szCs w:val="22"/>
        </w:rPr>
        <w:t>;</w:t>
      </w:r>
    </w:p>
    <w:p w:rsidR="000A0553" w:rsidRPr="00E17589" w:rsidRDefault="000A0553" w:rsidP="000A0553">
      <w:pPr>
        <w:jc w:val="both"/>
      </w:pPr>
      <w:r w:rsidRPr="00E17589">
        <w:rPr>
          <w:b/>
        </w:rPr>
        <w:t xml:space="preserve">                      Protectie civila, pompieri.şi pază: …… </w:t>
      </w:r>
      <w:r w:rsidR="00BD3081">
        <w:rPr>
          <w:b/>
        </w:rPr>
        <w:t>455</w:t>
      </w:r>
      <w:r w:rsidRPr="00E17589">
        <w:rPr>
          <w:b/>
        </w:rPr>
        <w:t>,</w:t>
      </w:r>
      <w:r w:rsidR="00BD3081">
        <w:rPr>
          <w:b/>
        </w:rPr>
        <w:t>3</w:t>
      </w:r>
      <w:r w:rsidRPr="00E17589">
        <w:rPr>
          <w:b/>
        </w:rPr>
        <w:t>0 mii lei,</w:t>
      </w:r>
      <w:r w:rsidR="00BD3081">
        <w:rPr>
          <w:b/>
        </w:rPr>
        <w:t xml:space="preserve"> prevederile </w:t>
      </w:r>
      <w:r w:rsidR="00AF2FF7">
        <w:rPr>
          <w:b/>
        </w:rPr>
        <w:t>rămân nemodificate pe total</w:t>
      </w:r>
      <w:r w:rsidRPr="00E17589">
        <w:rPr>
          <w:b/>
        </w:rPr>
        <w:t xml:space="preserve"> </w:t>
      </w:r>
      <w:r w:rsidRPr="00E17589">
        <w:t>d.c.</w:t>
      </w:r>
      <w:r w:rsidR="00BD3081">
        <w:t xml:space="preserve"> cresc prevederile la </w:t>
      </w:r>
      <w:r w:rsidR="00AF2FF7">
        <w:t>cheltuielile materiale 18,</w:t>
      </w:r>
      <w:r w:rsidR="00E958E6">
        <w:t>19 mii lei</w:t>
      </w:r>
      <w:r w:rsidR="00BD3081">
        <w:t>,</w:t>
      </w:r>
      <w:r w:rsidR="00E958E6">
        <w:t xml:space="preserve"> devenind 113,99 mii lei şi</w:t>
      </w:r>
      <w:r w:rsidR="00E958E6" w:rsidRPr="00E958E6">
        <w:rPr>
          <w:sz w:val="22"/>
          <w:szCs w:val="22"/>
        </w:rPr>
        <w:t xml:space="preserve"> </w:t>
      </w:r>
      <w:r w:rsidR="00E958E6">
        <w:rPr>
          <w:sz w:val="22"/>
          <w:szCs w:val="22"/>
        </w:rPr>
        <w:t>se prevede recuperarea concediilor medicale recuperate din anul precedent la alineatul 85.01.01  -18,19 mii lei</w:t>
      </w:r>
      <w:r w:rsidR="00BD3081">
        <w:t>,</w:t>
      </w:r>
      <w:r w:rsidRPr="00E17589">
        <w:t xml:space="preserve"> </w:t>
      </w:r>
      <w:r w:rsidR="00BD3081">
        <w:rPr>
          <w:sz w:val="22"/>
          <w:szCs w:val="22"/>
        </w:rPr>
        <w:t>restul prevederilor rămân nemodificate</w:t>
      </w:r>
      <w:r w:rsidR="00BD3081" w:rsidRPr="00AA1640">
        <w:rPr>
          <w:sz w:val="22"/>
          <w:szCs w:val="22"/>
        </w:rPr>
        <w:t>;</w:t>
      </w:r>
    </w:p>
    <w:p w:rsidR="00440A43" w:rsidRPr="00457ACD" w:rsidRDefault="00440A43" w:rsidP="00440A43">
      <w:pPr>
        <w:jc w:val="both"/>
        <w:rPr>
          <w:sz w:val="22"/>
          <w:szCs w:val="22"/>
        </w:rPr>
      </w:pPr>
      <w:r w:rsidRPr="00457ACD">
        <w:rPr>
          <w:b/>
          <w:sz w:val="22"/>
          <w:szCs w:val="22"/>
        </w:rPr>
        <w:t xml:space="preserve">                       Chelt. Învăţământ: ……. 657,30 mii lei, cresc prevederile cu 5,00 mii lei; </w:t>
      </w:r>
      <w:r w:rsidRPr="00457ACD">
        <w:rPr>
          <w:sz w:val="22"/>
          <w:szCs w:val="22"/>
        </w:rPr>
        <w:t>se prevăd cheltuieli de transport pentru cadrele didactice la alineatul 10.01.15 în sumă de 5,00 mii lei,</w:t>
      </w:r>
      <w:r>
        <w:rPr>
          <w:sz w:val="22"/>
          <w:szCs w:val="22"/>
        </w:rPr>
        <w:t xml:space="preserve"> se operează următoarele modificări la cheltuielile materiale; </w:t>
      </w:r>
      <w:r w:rsidRPr="00457ACD">
        <w:rPr>
          <w:sz w:val="22"/>
          <w:szCs w:val="22"/>
        </w:rPr>
        <w:t>chelt materiale prevăzute din bugetul local cresc 5,00 mii lei, devenind 509,30 mii lei;  la alineatul bugetar 20.02.00</w:t>
      </w:r>
      <w:r>
        <w:rPr>
          <w:sz w:val="22"/>
          <w:szCs w:val="22"/>
        </w:rPr>
        <w:t xml:space="preserve"> cresc prevederile bugetare</w:t>
      </w:r>
      <w:r w:rsidRPr="00457ACD">
        <w:rPr>
          <w:sz w:val="22"/>
          <w:szCs w:val="22"/>
        </w:rPr>
        <w:t xml:space="preserve"> cu 5,00 mii lei, chelt mat la şcoală scad cu 5,00 mii lei la alineatul 20.02.00, devenind 119,00 mii lei, restul prevederilor rămân nemodificate;</w:t>
      </w:r>
    </w:p>
    <w:p w:rsidR="00AF3976" w:rsidRPr="00AF3976" w:rsidRDefault="00AF3976" w:rsidP="0028784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</w:t>
      </w:r>
      <w:r w:rsidRPr="00AF3976">
        <w:rPr>
          <w:b/>
          <w:sz w:val="22"/>
          <w:szCs w:val="22"/>
        </w:rPr>
        <w:t>Alte chelt în domeniul sănătăţii</w:t>
      </w:r>
      <w:r>
        <w:rPr>
          <w:b/>
          <w:sz w:val="22"/>
          <w:szCs w:val="22"/>
        </w:rPr>
        <w:t xml:space="preserve">: se cuprind prevederi la cheltuieli materiale în sumă de 15,00 mii lei; </w:t>
      </w:r>
      <w:r>
        <w:rPr>
          <w:sz w:val="22"/>
          <w:szCs w:val="22"/>
        </w:rPr>
        <w:t>la alte bunuri şi servicii alineat 20.01.30 în sumă de 15,00 mii lei;</w:t>
      </w:r>
    </w:p>
    <w:p w:rsidR="00AF3976" w:rsidRDefault="00BD3081" w:rsidP="00AF3976">
      <w:pPr>
        <w:jc w:val="both"/>
        <w:rPr>
          <w:sz w:val="22"/>
          <w:szCs w:val="22"/>
        </w:rPr>
      </w:pPr>
      <w:r w:rsidRPr="00AC10C3">
        <w:rPr>
          <w:b/>
          <w:sz w:val="22"/>
          <w:szCs w:val="22"/>
        </w:rPr>
        <w:t xml:space="preserve">                  </w:t>
      </w:r>
      <w:r w:rsidR="00AF3976">
        <w:rPr>
          <w:b/>
          <w:sz w:val="22"/>
          <w:szCs w:val="22"/>
        </w:rPr>
        <w:t xml:space="preserve">    </w:t>
      </w:r>
      <w:r w:rsidRPr="00AC10C3">
        <w:rPr>
          <w:b/>
          <w:sz w:val="22"/>
          <w:szCs w:val="22"/>
        </w:rPr>
        <w:t xml:space="preserve">    Chelt cultură</w:t>
      </w:r>
      <w:r w:rsidR="0037167E">
        <w:rPr>
          <w:b/>
          <w:sz w:val="22"/>
          <w:szCs w:val="22"/>
        </w:rPr>
        <w:t xml:space="preserve"> recreere, </w:t>
      </w:r>
      <w:r w:rsidRPr="00AC10C3">
        <w:rPr>
          <w:b/>
          <w:sz w:val="22"/>
          <w:szCs w:val="22"/>
        </w:rPr>
        <w:t xml:space="preserve"> relig</w:t>
      </w:r>
      <w:r w:rsidR="0037167E">
        <w:rPr>
          <w:b/>
          <w:sz w:val="22"/>
          <w:szCs w:val="22"/>
        </w:rPr>
        <w:t xml:space="preserve">ie: </w:t>
      </w:r>
      <w:r w:rsidRPr="00AC10C3">
        <w:rPr>
          <w:b/>
          <w:sz w:val="22"/>
          <w:szCs w:val="22"/>
        </w:rPr>
        <w:t xml:space="preserve"> </w:t>
      </w:r>
      <w:r w:rsidR="0037167E">
        <w:rPr>
          <w:b/>
          <w:sz w:val="22"/>
          <w:szCs w:val="22"/>
        </w:rPr>
        <w:t>1.</w:t>
      </w:r>
      <w:r w:rsidR="00AF3976">
        <w:rPr>
          <w:b/>
          <w:sz w:val="22"/>
          <w:szCs w:val="22"/>
        </w:rPr>
        <w:t>136</w:t>
      </w:r>
      <w:r w:rsidR="0037167E">
        <w:rPr>
          <w:b/>
          <w:sz w:val="22"/>
          <w:szCs w:val="22"/>
        </w:rPr>
        <w:t>,00</w:t>
      </w:r>
      <w:r w:rsidR="00AF3976">
        <w:rPr>
          <w:b/>
          <w:sz w:val="22"/>
          <w:szCs w:val="22"/>
        </w:rPr>
        <w:t xml:space="preserve"> mii lei, cresc prevederile cu 55</w:t>
      </w:r>
      <w:r w:rsidR="0037167E">
        <w:rPr>
          <w:b/>
          <w:sz w:val="22"/>
          <w:szCs w:val="22"/>
        </w:rPr>
        <w:t>,00</w:t>
      </w:r>
      <w:r w:rsidRPr="00AC10C3">
        <w:rPr>
          <w:b/>
          <w:sz w:val="22"/>
          <w:szCs w:val="22"/>
        </w:rPr>
        <w:t xml:space="preserve"> mii lei, d.c</w:t>
      </w:r>
      <w:r w:rsidRPr="00AC10C3">
        <w:rPr>
          <w:sz w:val="22"/>
          <w:szCs w:val="22"/>
        </w:rPr>
        <w:t xml:space="preserve">- </w:t>
      </w:r>
      <w:r w:rsidR="0037167E">
        <w:rPr>
          <w:sz w:val="22"/>
          <w:szCs w:val="22"/>
        </w:rPr>
        <w:t>la</w:t>
      </w:r>
      <w:r w:rsidRPr="00AC10C3">
        <w:rPr>
          <w:sz w:val="22"/>
          <w:szCs w:val="22"/>
        </w:rPr>
        <w:t xml:space="preserve"> </w:t>
      </w:r>
      <w:r w:rsidR="00AF3976">
        <w:rPr>
          <w:sz w:val="22"/>
          <w:szCs w:val="22"/>
        </w:rPr>
        <w:t>susţinere culte, alineat 59.12.00 cresc prevederile bugetare cu 55,00 mii lei,</w:t>
      </w:r>
      <w:r w:rsidR="00E51B67">
        <w:rPr>
          <w:sz w:val="22"/>
          <w:szCs w:val="22"/>
        </w:rPr>
        <w:t xml:space="preserve"> devenind </w:t>
      </w:r>
      <w:r w:rsidR="00AF3976">
        <w:rPr>
          <w:sz w:val="22"/>
          <w:szCs w:val="22"/>
        </w:rPr>
        <w:t>105</w:t>
      </w:r>
      <w:r w:rsidR="00E51B67">
        <w:rPr>
          <w:sz w:val="22"/>
          <w:szCs w:val="22"/>
        </w:rPr>
        <w:t xml:space="preserve">,00 mii lei, </w:t>
      </w:r>
      <w:r w:rsidR="00AF3976">
        <w:rPr>
          <w:sz w:val="22"/>
          <w:szCs w:val="22"/>
        </w:rPr>
        <w:t>restul prevederilor rămân nemodificate</w:t>
      </w:r>
      <w:r w:rsidR="00AF3976" w:rsidRPr="00AA1640">
        <w:rPr>
          <w:sz w:val="22"/>
          <w:szCs w:val="22"/>
        </w:rPr>
        <w:t>;</w:t>
      </w:r>
    </w:p>
    <w:p w:rsidR="00D62F86" w:rsidRDefault="00AF3976" w:rsidP="00D62F86">
      <w:pPr>
        <w:jc w:val="both"/>
        <w:rPr>
          <w:sz w:val="22"/>
          <w:szCs w:val="22"/>
        </w:rPr>
      </w:pPr>
      <w:r w:rsidRPr="00AA1640">
        <w:rPr>
          <w:b/>
          <w:sz w:val="22"/>
          <w:szCs w:val="22"/>
        </w:rPr>
        <w:t xml:space="preserve">                      </w:t>
      </w:r>
      <w:r>
        <w:rPr>
          <w:b/>
          <w:sz w:val="22"/>
          <w:szCs w:val="22"/>
        </w:rPr>
        <w:t xml:space="preserve"> </w:t>
      </w:r>
      <w:r w:rsidRPr="00AA1640">
        <w:rPr>
          <w:b/>
          <w:sz w:val="22"/>
          <w:szCs w:val="22"/>
        </w:rPr>
        <w:t>Serv. Şi dezv.publică</w:t>
      </w:r>
      <w:r>
        <w:rPr>
          <w:b/>
          <w:sz w:val="22"/>
          <w:szCs w:val="22"/>
        </w:rPr>
        <w:t>:</w:t>
      </w:r>
      <w:r w:rsidRPr="00AA1640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..... </w:t>
      </w:r>
      <w:r w:rsidRPr="00AA164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543</w:t>
      </w:r>
      <w:r w:rsidRPr="00AA1640">
        <w:rPr>
          <w:b/>
          <w:sz w:val="22"/>
          <w:szCs w:val="22"/>
        </w:rPr>
        <w:t>,40 mii lei,</w:t>
      </w:r>
      <w:r>
        <w:rPr>
          <w:b/>
          <w:sz w:val="22"/>
          <w:szCs w:val="22"/>
        </w:rPr>
        <w:t xml:space="preserve"> cresc prevederile bugetare cu 439,00 mii lei</w:t>
      </w:r>
      <w:r w:rsidRPr="00AA1640">
        <w:rPr>
          <w:b/>
          <w:sz w:val="22"/>
          <w:szCs w:val="22"/>
        </w:rPr>
        <w:t xml:space="preserve"> d.c. </w:t>
      </w:r>
      <w:r w:rsidRPr="00AA1640">
        <w:rPr>
          <w:sz w:val="22"/>
          <w:szCs w:val="22"/>
        </w:rPr>
        <w:t xml:space="preserve"> </w:t>
      </w:r>
      <w:r w:rsidR="00D62F86">
        <w:rPr>
          <w:sz w:val="22"/>
          <w:szCs w:val="22"/>
        </w:rPr>
        <w:t xml:space="preserve">la </w:t>
      </w:r>
      <w:r w:rsidRPr="00AA1640">
        <w:rPr>
          <w:sz w:val="22"/>
          <w:szCs w:val="22"/>
        </w:rPr>
        <w:t>introducere gaz</w:t>
      </w:r>
      <w:r w:rsidR="00D62F86">
        <w:rPr>
          <w:sz w:val="22"/>
          <w:szCs w:val="22"/>
        </w:rPr>
        <w:t xml:space="preserve">, cresc prevederile bugetare cu 439,00 mii lei, devenind </w:t>
      </w:r>
      <w:r w:rsidRPr="00AA1640">
        <w:rPr>
          <w:sz w:val="22"/>
          <w:szCs w:val="22"/>
        </w:rPr>
        <w:t>1.</w:t>
      </w:r>
      <w:r w:rsidR="00D62F86">
        <w:rPr>
          <w:sz w:val="22"/>
          <w:szCs w:val="22"/>
        </w:rPr>
        <w:t>771</w:t>
      </w:r>
      <w:r w:rsidRPr="00AA1640">
        <w:rPr>
          <w:sz w:val="22"/>
          <w:szCs w:val="22"/>
        </w:rPr>
        <w:t xml:space="preserve">,00 mii lei;  </w:t>
      </w:r>
      <w:r w:rsidR="00D62F86">
        <w:rPr>
          <w:sz w:val="22"/>
          <w:szCs w:val="22"/>
        </w:rPr>
        <w:t>restul prevederilor rămân nemodificate</w:t>
      </w:r>
      <w:r w:rsidR="00D62F86" w:rsidRPr="00AA1640">
        <w:rPr>
          <w:sz w:val="22"/>
          <w:szCs w:val="22"/>
        </w:rPr>
        <w:t>;</w:t>
      </w:r>
    </w:p>
    <w:p w:rsidR="00D62F86" w:rsidRDefault="00D62F86" w:rsidP="00B01BD0">
      <w:pPr>
        <w:jc w:val="both"/>
        <w:rPr>
          <w:b/>
          <w:sz w:val="22"/>
          <w:szCs w:val="22"/>
        </w:rPr>
      </w:pPr>
      <w:r w:rsidRPr="00D62F86">
        <w:rPr>
          <w:b/>
          <w:sz w:val="22"/>
          <w:szCs w:val="22"/>
        </w:rPr>
        <w:t xml:space="preserve">                      Transporturi şi comunicaţii – drumuri: …… 6.</w:t>
      </w:r>
      <w:r>
        <w:rPr>
          <w:b/>
          <w:sz w:val="22"/>
          <w:szCs w:val="22"/>
        </w:rPr>
        <w:t>402</w:t>
      </w:r>
      <w:r w:rsidRPr="00D62F86">
        <w:rPr>
          <w:b/>
          <w:sz w:val="22"/>
          <w:szCs w:val="22"/>
        </w:rPr>
        <w:t xml:space="preserve">,00 mii lei, </w:t>
      </w:r>
      <w:r>
        <w:rPr>
          <w:b/>
          <w:sz w:val="22"/>
          <w:szCs w:val="22"/>
        </w:rPr>
        <w:t xml:space="preserve">cresc prevederile bugetare cu 111,00 mii lei; </w:t>
      </w:r>
      <w:r w:rsidRPr="00D62F86">
        <w:rPr>
          <w:sz w:val="22"/>
          <w:szCs w:val="22"/>
        </w:rPr>
        <w:t>din care pt cheltuieli materiale</w:t>
      </w:r>
      <w:r>
        <w:rPr>
          <w:sz w:val="22"/>
          <w:szCs w:val="22"/>
        </w:rPr>
        <w:t xml:space="preserve"> cresc prevederile cu 50,00 mii lei devenind 211,00 mii lei, la alineatul 20.01.30, la</w:t>
      </w:r>
      <w:r w:rsidRPr="00D62F86">
        <w:rPr>
          <w:sz w:val="22"/>
          <w:szCs w:val="22"/>
        </w:rPr>
        <w:t xml:space="preserve"> implementare proiect M 7.2</w:t>
      </w:r>
      <w:r>
        <w:rPr>
          <w:sz w:val="22"/>
          <w:szCs w:val="22"/>
        </w:rPr>
        <w:t xml:space="preserve"> imbunataţire infrastructură rutieră în com Girişu de Criş, cresc prevederile cu 61,00 mii lei, devenind</w:t>
      </w:r>
      <w:r w:rsidRPr="00D62F86">
        <w:rPr>
          <w:sz w:val="22"/>
          <w:szCs w:val="22"/>
        </w:rPr>
        <w:t xml:space="preserve"> -  5.</w:t>
      </w:r>
      <w:r>
        <w:rPr>
          <w:sz w:val="22"/>
          <w:szCs w:val="22"/>
        </w:rPr>
        <w:t>591</w:t>
      </w:r>
      <w:r w:rsidRPr="00D62F86">
        <w:rPr>
          <w:sz w:val="22"/>
          <w:szCs w:val="22"/>
        </w:rPr>
        <w:t>,00 mii lei</w:t>
      </w:r>
      <w:r>
        <w:rPr>
          <w:sz w:val="22"/>
          <w:szCs w:val="22"/>
        </w:rPr>
        <w:t xml:space="preserve"> astfel: alineatul 58.04.01 creşte cu 195,10 mii lei devenind 892,60 mii lei; </w:t>
      </w:r>
      <w:r w:rsidRPr="00D62F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alineatul 58.04.02 </w:t>
      </w:r>
      <w:r>
        <w:rPr>
          <w:sz w:val="22"/>
          <w:szCs w:val="22"/>
        </w:rPr>
        <w:lastRenderedPageBreak/>
        <w:t>creşte cu 795,90 mii lei devenind 4.698,40 mii lei;</w:t>
      </w:r>
      <w:r w:rsidR="0034339E">
        <w:rPr>
          <w:sz w:val="22"/>
          <w:szCs w:val="22"/>
        </w:rPr>
        <w:t xml:space="preserve"> alineatul 58.04.03, scad prevederile cu 930,00 mii lei devenind 0; restul prevederilor rămân nemodificate</w:t>
      </w:r>
      <w:r w:rsidR="0034339E" w:rsidRPr="00AA1640">
        <w:rPr>
          <w:sz w:val="22"/>
          <w:szCs w:val="22"/>
        </w:rPr>
        <w:t>;</w:t>
      </w:r>
    </w:p>
    <w:p w:rsidR="00B01BD0" w:rsidRPr="00B01BD0" w:rsidRDefault="0072060B" w:rsidP="00B01BD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</w:t>
      </w:r>
      <w:r w:rsidR="00B01BD0" w:rsidRPr="00B01BD0">
        <w:rPr>
          <w:b/>
          <w:sz w:val="22"/>
          <w:szCs w:val="22"/>
        </w:rPr>
        <w:t xml:space="preserve">2. Aprobarea bugetului de autofinanţate rectificat pe anul 2020, partea de venituri şi cheltuieli după cum urmează:      </w:t>
      </w:r>
    </w:p>
    <w:p w:rsidR="00B01BD0" w:rsidRPr="00B01BD0" w:rsidRDefault="00B01BD0" w:rsidP="00B01BD0">
      <w:pPr>
        <w:jc w:val="both"/>
        <w:rPr>
          <w:b/>
          <w:sz w:val="22"/>
          <w:szCs w:val="22"/>
        </w:rPr>
      </w:pPr>
      <w:r w:rsidRPr="00B01BD0">
        <w:rPr>
          <w:b/>
          <w:sz w:val="22"/>
          <w:szCs w:val="22"/>
        </w:rPr>
        <w:t xml:space="preserve">                   VENITURI TOTALE</w:t>
      </w:r>
      <w:r w:rsidR="00E51B67">
        <w:rPr>
          <w:b/>
          <w:sz w:val="22"/>
          <w:szCs w:val="22"/>
        </w:rPr>
        <w:t xml:space="preserve">: </w:t>
      </w:r>
      <w:r w:rsidRPr="00B01BD0">
        <w:rPr>
          <w:b/>
          <w:sz w:val="22"/>
          <w:szCs w:val="22"/>
        </w:rPr>
        <w:t xml:space="preserve"> </w:t>
      </w:r>
      <w:r w:rsidR="0034339E">
        <w:rPr>
          <w:b/>
          <w:sz w:val="22"/>
          <w:szCs w:val="22"/>
        </w:rPr>
        <w:t>73</w:t>
      </w:r>
      <w:r w:rsidR="00E51B67">
        <w:rPr>
          <w:b/>
          <w:sz w:val="22"/>
          <w:szCs w:val="22"/>
        </w:rPr>
        <w:t>7</w:t>
      </w:r>
      <w:r w:rsidRPr="00B01BD0">
        <w:rPr>
          <w:b/>
          <w:sz w:val="22"/>
          <w:szCs w:val="22"/>
        </w:rPr>
        <w:t>,90 mii lei</w:t>
      </w:r>
      <w:r w:rsidR="00E51B67">
        <w:rPr>
          <w:b/>
          <w:sz w:val="22"/>
          <w:szCs w:val="22"/>
        </w:rPr>
        <w:t xml:space="preserve">, cresc prevederile cu </w:t>
      </w:r>
      <w:r w:rsidR="0034339E">
        <w:rPr>
          <w:b/>
          <w:sz w:val="22"/>
          <w:szCs w:val="22"/>
        </w:rPr>
        <w:t>3</w:t>
      </w:r>
      <w:r w:rsidR="00E51B67">
        <w:rPr>
          <w:b/>
          <w:sz w:val="22"/>
          <w:szCs w:val="22"/>
        </w:rPr>
        <w:t>0,00 mii lei</w:t>
      </w:r>
      <w:r w:rsidRPr="00B01BD0">
        <w:rPr>
          <w:b/>
          <w:sz w:val="22"/>
          <w:szCs w:val="22"/>
        </w:rPr>
        <w:t>;</w:t>
      </w:r>
    </w:p>
    <w:p w:rsidR="00440A43" w:rsidRPr="00457ACD" w:rsidRDefault="00440A43" w:rsidP="00440A4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- alte venituri 36.10.50 ..............  30,00 mii lei;</w:t>
      </w:r>
    </w:p>
    <w:p w:rsidR="00E51B67" w:rsidRPr="00B01BD0" w:rsidRDefault="00B01BD0" w:rsidP="00E51B67">
      <w:pPr>
        <w:jc w:val="both"/>
        <w:rPr>
          <w:b/>
          <w:sz w:val="22"/>
          <w:szCs w:val="22"/>
        </w:rPr>
      </w:pPr>
      <w:r w:rsidRPr="00B01BD0">
        <w:rPr>
          <w:b/>
          <w:sz w:val="22"/>
          <w:szCs w:val="22"/>
        </w:rPr>
        <w:t xml:space="preserve">                   CHELTUIELI TOTALE</w:t>
      </w:r>
      <w:r w:rsidR="00E51B67">
        <w:rPr>
          <w:b/>
          <w:sz w:val="22"/>
          <w:szCs w:val="22"/>
        </w:rPr>
        <w:t>:</w:t>
      </w:r>
      <w:r w:rsidRPr="00B01BD0">
        <w:rPr>
          <w:b/>
          <w:sz w:val="22"/>
          <w:szCs w:val="22"/>
        </w:rPr>
        <w:t xml:space="preserve"> </w:t>
      </w:r>
      <w:r w:rsidR="0034339E">
        <w:rPr>
          <w:b/>
          <w:sz w:val="22"/>
          <w:szCs w:val="22"/>
        </w:rPr>
        <w:t>76</w:t>
      </w:r>
      <w:r w:rsidR="00E51B67">
        <w:rPr>
          <w:b/>
          <w:sz w:val="22"/>
          <w:szCs w:val="22"/>
        </w:rPr>
        <w:t>2,55 mii lei,</w:t>
      </w:r>
      <w:r w:rsidR="00E51B67" w:rsidRPr="00E51B67">
        <w:rPr>
          <w:b/>
          <w:sz w:val="22"/>
          <w:szCs w:val="22"/>
        </w:rPr>
        <w:t xml:space="preserve"> </w:t>
      </w:r>
      <w:r w:rsidR="0034339E">
        <w:rPr>
          <w:b/>
          <w:sz w:val="22"/>
          <w:szCs w:val="22"/>
        </w:rPr>
        <w:t>cresc prevederile cu 3</w:t>
      </w:r>
      <w:r w:rsidR="00E51B67">
        <w:rPr>
          <w:b/>
          <w:sz w:val="22"/>
          <w:szCs w:val="22"/>
        </w:rPr>
        <w:t>0,00 mii lei</w:t>
      </w:r>
      <w:r w:rsidR="00E51B67" w:rsidRPr="00B01BD0">
        <w:rPr>
          <w:b/>
          <w:sz w:val="22"/>
          <w:szCs w:val="22"/>
        </w:rPr>
        <w:t>;</w:t>
      </w:r>
      <w:r w:rsidR="00E51B67">
        <w:rPr>
          <w:b/>
          <w:sz w:val="22"/>
          <w:szCs w:val="22"/>
        </w:rPr>
        <w:t xml:space="preserve"> d.c.</w:t>
      </w:r>
    </w:p>
    <w:p w:rsidR="0034339E" w:rsidRDefault="00E51B67" w:rsidP="0034339E">
      <w:pPr>
        <w:jc w:val="both"/>
        <w:rPr>
          <w:sz w:val="22"/>
          <w:szCs w:val="22"/>
        </w:rPr>
      </w:pPr>
      <w:r w:rsidRPr="0034339E">
        <w:rPr>
          <w:sz w:val="22"/>
          <w:szCs w:val="22"/>
        </w:rPr>
        <w:t xml:space="preserve">                    </w:t>
      </w:r>
      <w:r w:rsidRPr="0034339E">
        <w:rPr>
          <w:b/>
          <w:sz w:val="22"/>
          <w:szCs w:val="22"/>
        </w:rPr>
        <w:t>Alte acţiuni economice – salubritate</w:t>
      </w:r>
      <w:r w:rsidRPr="0034339E">
        <w:rPr>
          <w:sz w:val="22"/>
          <w:szCs w:val="22"/>
        </w:rPr>
        <w:t xml:space="preserve">:  </w:t>
      </w:r>
      <w:r w:rsidR="0034339E" w:rsidRPr="0034339E">
        <w:rPr>
          <w:b/>
          <w:sz w:val="22"/>
          <w:szCs w:val="22"/>
        </w:rPr>
        <w:t>47</w:t>
      </w:r>
      <w:r w:rsidRPr="0034339E">
        <w:rPr>
          <w:b/>
          <w:sz w:val="22"/>
          <w:szCs w:val="22"/>
        </w:rPr>
        <w:t>9,90 mii lei</w:t>
      </w:r>
      <w:r w:rsidRPr="0034339E">
        <w:rPr>
          <w:sz w:val="22"/>
          <w:szCs w:val="22"/>
        </w:rPr>
        <w:t>,</w:t>
      </w:r>
      <w:r w:rsidR="0034339E" w:rsidRPr="0034339E">
        <w:rPr>
          <w:sz w:val="22"/>
          <w:szCs w:val="22"/>
        </w:rPr>
        <w:t xml:space="preserve"> cresc prevederile </w:t>
      </w:r>
      <w:r w:rsidR="0034339E">
        <w:rPr>
          <w:sz w:val="22"/>
          <w:szCs w:val="22"/>
        </w:rPr>
        <w:t>cu</w:t>
      </w:r>
      <w:r w:rsidR="0034339E" w:rsidRPr="0034339E">
        <w:rPr>
          <w:sz w:val="22"/>
          <w:szCs w:val="22"/>
        </w:rPr>
        <w:t xml:space="preserve"> 3</w:t>
      </w:r>
      <w:r w:rsidR="0034339E">
        <w:rPr>
          <w:sz w:val="22"/>
          <w:szCs w:val="22"/>
        </w:rPr>
        <w:t>0,00 mii lei</w:t>
      </w:r>
      <w:r w:rsidRPr="0034339E">
        <w:rPr>
          <w:sz w:val="22"/>
          <w:szCs w:val="22"/>
        </w:rPr>
        <w:t xml:space="preserve"> la</w:t>
      </w:r>
      <w:r w:rsidR="003212B2" w:rsidRPr="0034339E">
        <w:rPr>
          <w:sz w:val="22"/>
          <w:szCs w:val="22"/>
        </w:rPr>
        <w:t xml:space="preserve"> cheltuieli materiale</w:t>
      </w:r>
      <w:r w:rsidR="0034339E">
        <w:rPr>
          <w:sz w:val="22"/>
          <w:szCs w:val="22"/>
        </w:rPr>
        <w:t>,</w:t>
      </w:r>
      <w:r w:rsidRPr="0034339E">
        <w:rPr>
          <w:sz w:val="22"/>
          <w:szCs w:val="22"/>
        </w:rPr>
        <w:t xml:space="preserve"> </w:t>
      </w:r>
      <w:r w:rsidR="0034339E" w:rsidRPr="0034339E">
        <w:rPr>
          <w:sz w:val="22"/>
          <w:szCs w:val="22"/>
        </w:rPr>
        <w:t>devenind 152,00 mii lei</w:t>
      </w:r>
      <w:r w:rsidR="0072060B">
        <w:rPr>
          <w:sz w:val="22"/>
          <w:szCs w:val="22"/>
        </w:rPr>
        <w:t>,</w:t>
      </w:r>
      <w:r w:rsidR="003212B2" w:rsidRPr="0034339E">
        <w:rPr>
          <w:sz w:val="22"/>
          <w:szCs w:val="22"/>
        </w:rPr>
        <w:t xml:space="preserve"> la alte bunuri şi servicii 20.01.30</w:t>
      </w:r>
      <w:r w:rsidR="0034339E">
        <w:rPr>
          <w:sz w:val="22"/>
          <w:szCs w:val="22"/>
        </w:rPr>
        <w:t>; restul prevederilor rămân nemodificate</w:t>
      </w:r>
      <w:r w:rsidR="0034339E" w:rsidRPr="00AA1640">
        <w:rPr>
          <w:sz w:val="22"/>
          <w:szCs w:val="22"/>
        </w:rPr>
        <w:t>;</w:t>
      </w:r>
    </w:p>
    <w:p w:rsidR="00E51B67" w:rsidRPr="0034339E" w:rsidRDefault="00E51B67" w:rsidP="00E51B67">
      <w:pPr>
        <w:jc w:val="both"/>
        <w:rPr>
          <w:sz w:val="22"/>
          <w:szCs w:val="22"/>
        </w:rPr>
      </w:pPr>
    </w:p>
    <w:p w:rsidR="00C31E27" w:rsidRDefault="00C31E27" w:rsidP="004D65CA">
      <w:pPr>
        <w:rPr>
          <w:sz w:val="22"/>
          <w:szCs w:val="22"/>
        </w:rPr>
      </w:pPr>
    </w:p>
    <w:p w:rsidR="00440A43" w:rsidRDefault="00440A43" w:rsidP="004D65CA">
      <w:pPr>
        <w:rPr>
          <w:sz w:val="22"/>
          <w:szCs w:val="22"/>
        </w:rPr>
      </w:pPr>
    </w:p>
    <w:p w:rsidR="00440A43" w:rsidRPr="003523BE" w:rsidRDefault="00440A43" w:rsidP="004D65CA">
      <w:pPr>
        <w:rPr>
          <w:sz w:val="22"/>
          <w:szCs w:val="22"/>
        </w:rPr>
      </w:pPr>
    </w:p>
    <w:p w:rsidR="00381922" w:rsidRDefault="00381922" w:rsidP="00C31E27">
      <w:pPr>
        <w:ind w:firstLine="720"/>
        <w:jc w:val="center"/>
        <w:rPr>
          <w:sz w:val="22"/>
          <w:szCs w:val="22"/>
        </w:rPr>
      </w:pPr>
    </w:p>
    <w:p w:rsidR="00C31E27" w:rsidRPr="003523BE" w:rsidRDefault="00C31E27" w:rsidP="00C31E27">
      <w:pPr>
        <w:ind w:firstLine="720"/>
        <w:jc w:val="center"/>
        <w:rPr>
          <w:sz w:val="22"/>
          <w:szCs w:val="22"/>
        </w:rPr>
      </w:pPr>
      <w:r w:rsidRPr="003523BE">
        <w:rPr>
          <w:sz w:val="22"/>
          <w:szCs w:val="22"/>
        </w:rPr>
        <w:t>ÎNTOCMIT,</w:t>
      </w:r>
    </w:p>
    <w:p w:rsidR="00C31E27" w:rsidRPr="00BF36E0" w:rsidRDefault="00BF749F" w:rsidP="00C719D1">
      <w:pPr>
        <w:ind w:firstLine="720"/>
        <w:jc w:val="center"/>
        <w:rPr>
          <w:sz w:val="20"/>
          <w:szCs w:val="20"/>
        </w:rPr>
      </w:pPr>
      <w:r>
        <w:rPr>
          <w:sz w:val="22"/>
          <w:szCs w:val="22"/>
        </w:rPr>
        <w:t>e</w:t>
      </w:r>
      <w:r w:rsidR="00C31E27" w:rsidRPr="003523BE">
        <w:rPr>
          <w:sz w:val="22"/>
          <w:szCs w:val="22"/>
        </w:rPr>
        <w:t xml:space="preserve">c. </w:t>
      </w:r>
      <w:r w:rsidRPr="00BF749F">
        <w:rPr>
          <w:color w:val="000000"/>
          <w:lang w:eastAsia="ro-RO"/>
        </w:rPr>
        <w:t>D</w:t>
      </w:r>
      <w:r w:rsidRPr="00BF749F">
        <w:rPr>
          <w:rFonts w:eastAsia="Arial Unicode MS"/>
          <w:lang w:eastAsia="ro-RO"/>
        </w:rPr>
        <w:t>örner</w:t>
      </w:r>
      <w:r w:rsidR="00C83542">
        <w:rPr>
          <w:rFonts w:eastAsia="Arial Unicode MS"/>
          <w:lang w:eastAsia="ro-RO"/>
        </w:rPr>
        <w:t xml:space="preserve"> </w:t>
      </w:r>
      <w:r w:rsidR="00C31E27" w:rsidRPr="003523BE">
        <w:rPr>
          <w:sz w:val="22"/>
          <w:szCs w:val="22"/>
        </w:rPr>
        <w:t>Maria</w:t>
      </w:r>
    </w:p>
    <w:sectPr w:rsidR="00C31E27" w:rsidRPr="00BF36E0" w:rsidSect="004D65C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73A68"/>
    <w:multiLevelType w:val="hybridMultilevel"/>
    <w:tmpl w:val="181418F2"/>
    <w:lvl w:ilvl="0" w:tplc="7068D7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5224F3"/>
    <w:multiLevelType w:val="hybridMultilevel"/>
    <w:tmpl w:val="54965EF6"/>
    <w:lvl w:ilvl="0" w:tplc="31A019E8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991978"/>
    <w:rsid w:val="00015F83"/>
    <w:rsid w:val="00040536"/>
    <w:rsid w:val="000568C9"/>
    <w:rsid w:val="00073332"/>
    <w:rsid w:val="000A0553"/>
    <w:rsid w:val="000B6E67"/>
    <w:rsid w:val="000C54FD"/>
    <w:rsid w:val="000D4A19"/>
    <w:rsid w:val="000E4326"/>
    <w:rsid w:val="000F200D"/>
    <w:rsid w:val="00126541"/>
    <w:rsid w:val="001364C1"/>
    <w:rsid w:val="00172956"/>
    <w:rsid w:val="001760FF"/>
    <w:rsid w:val="001D5809"/>
    <w:rsid w:val="001F40DA"/>
    <w:rsid w:val="00215C89"/>
    <w:rsid w:val="002175FC"/>
    <w:rsid w:val="00255624"/>
    <w:rsid w:val="0028784D"/>
    <w:rsid w:val="00294B46"/>
    <w:rsid w:val="002A439F"/>
    <w:rsid w:val="002C42E6"/>
    <w:rsid w:val="00315BD6"/>
    <w:rsid w:val="003212B2"/>
    <w:rsid w:val="003360BD"/>
    <w:rsid w:val="00336A67"/>
    <w:rsid w:val="00341070"/>
    <w:rsid w:val="00341F17"/>
    <w:rsid w:val="0034339E"/>
    <w:rsid w:val="00346E51"/>
    <w:rsid w:val="003523BE"/>
    <w:rsid w:val="0037167E"/>
    <w:rsid w:val="003735C5"/>
    <w:rsid w:val="00381922"/>
    <w:rsid w:val="003B5864"/>
    <w:rsid w:val="003C525C"/>
    <w:rsid w:val="003D7263"/>
    <w:rsid w:val="00410A58"/>
    <w:rsid w:val="00425CD3"/>
    <w:rsid w:val="00425E26"/>
    <w:rsid w:val="00440A43"/>
    <w:rsid w:val="00440D35"/>
    <w:rsid w:val="00456CE3"/>
    <w:rsid w:val="00465BD5"/>
    <w:rsid w:val="00495FEA"/>
    <w:rsid w:val="004A05D2"/>
    <w:rsid w:val="004C2B91"/>
    <w:rsid w:val="004D65CA"/>
    <w:rsid w:val="004F1D30"/>
    <w:rsid w:val="004F4AA6"/>
    <w:rsid w:val="005126A6"/>
    <w:rsid w:val="0051351E"/>
    <w:rsid w:val="00526977"/>
    <w:rsid w:val="005A2713"/>
    <w:rsid w:val="005B0124"/>
    <w:rsid w:val="005B1A49"/>
    <w:rsid w:val="005E1431"/>
    <w:rsid w:val="005F1B4E"/>
    <w:rsid w:val="006156F5"/>
    <w:rsid w:val="00635FEF"/>
    <w:rsid w:val="00671E4F"/>
    <w:rsid w:val="006930C8"/>
    <w:rsid w:val="00696A3B"/>
    <w:rsid w:val="006A17B2"/>
    <w:rsid w:val="006B2377"/>
    <w:rsid w:val="0070553C"/>
    <w:rsid w:val="0072060B"/>
    <w:rsid w:val="0072106F"/>
    <w:rsid w:val="00730634"/>
    <w:rsid w:val="0075379C"/>
    <w:rsid w:val="00772B73"/>
    <w:rsid w:val="007A4688"/>
    <w:rsid w:val="007B0412"/>
    <w:rsid w:val="007E3F9A"/>
    <w:rsid w:val="0080602E"/>
    <w:rsid w:val="008238DD"/>
    <w:rsid w:val="00840DE0"/>
    <w:rsid w:val="00846F4A"/>
    <w:rsid w:val="00872F45"/>
    <w:rsid w:val="008C4C2A"/>
    <w:rsid w:val="008D0829"/>
    <w:rsid w:val="008F5A0C"/>
    <w:rsid w:val="008F7DBF"/>
    <w:rsid w:val="00900336"/>
    <w:rsid w:val="00905530"/>
    <w:rsid w:val="00910098"/>
    <w:rsid w:val="00924D26"/>
    <w:rsid w:val="00983B36"/>
    <w:rsid w:val="00991978"/>
    <w:rsid w:val="009B5ADB"/>
    <w:rsid w:val="009E1A7B"/>
    <w:rsid w:val="009F7BE8"/>
    <w:rsid w:val="00A22F02"/>
    <w:rsid w:val="00A41AB2"/>
    <w:rsid w:val="00A62A08"/>
    <w:rsid w:val="00A80618"/>
    <w:rsid w:val="00AA7D79"/>
    <w:rsid w:val="00AC10C3"/>
    <w:rsid w:val="00AC5816"/>
    <w:rsid w:val="00AF2FF7"/>
    <w:rsid w:val="00AF3976"/>
    <w:rsid w:val="00AF4EDF"/>
    <w:rsid w:val="00B01BD0"/>
    <w:rsid w:val="00B0605F"/>
    <w:rsid w:val="00B56187"/>
    <w:rsid w:val="00B70565"/>
    <w:rsid w:val="00BA4039"/>
    <w:rsid w:val="00BB1DE4"/>
    <w:rsid w:val="00BC59AD"/>
    <w:rsid w:val="00BD3081"/>
    <w:rsid w:val="00BE14A7"/>
    <w:rsid w:val="00BF36E0"/>
    <w:rsid w:val="00BF749F"/>
    <w:rsid w:val="00C062F5"/>
    <w:rsid w:val="00C31E27"/>
    <w:rsid w:val="00C34498"/>
    <w:rsid w:val="00C52D89"/>
    <w:rsid w:val="00C629A2"/>
    <w:rsid w:val="00C719D1"/>
    <w:rsid w:val="00C75204"/>
    <w:rsid w:val="00C83542"/>
    <w:rsid w:val="00CB0B73"/>
    <w:rsid w:val="00CD500D"/>
    <w:rsid w:val="00CE32A1"/>
    <w:rsid w:val="00D138FC"/>
    <w:rsid w:val="00D15A37"/>
    <w:rsid w:val="00D3237D"/>
    <w:rsid w:val="00D43598"/>
    <w:rsid w:val="00D62F86"/>
    <w:rsid w:val="00DB2514"/>
    <w:rsid w:val="00DE16E1"/>
    <w:rsid w:val="00DF12DC"/>
    <w:rsid w:val="00DF2EB3"/>
    <w:rsid w:val="00E163F1"/>
    <w:rsid w:val="00E34204"/>
    <w:rsid w:val="00E51B67"/>
    <w:rsid w:val="00E60A97"/>
    <w:rsid w:val="00E85605"/>
    <w:rsid w:val="00E952D7"/>
    <w:rsid w:val="00E958E6"/>
    <w:rsid w:val="00EB1673"/>
    <w:rsid w:val="00EE2B16"/>
    <w:rsid w:val="00F30A7A"/>
    <w:rsid w:val="00F3724C"/>
    <w:rsid w:val="00F53BB5"/>
    <w:rsid w:val="00F54FA0"/>
    <w:rsid w:val="00F7345A"/>
    <w:rsid w:val="00F86775"/>
    <w:rsid w:val="00FA2110"/>
    <w:rsid w:val="00FC1054"/>
    <w:rsid w:val="00FE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991978"/>
    <w:pPr>
      <w:keepNext/>
      <w:outlineLvl w:val="0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1978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D89"/>
    <w:rPr>
      <w:rFonts w:ascii="Segoe UI" w:eastAsia="Times New Roman" w:hAnsi="Segoe UI" w:cs="Segoe UI"/>
      <w:sz w:val="18"/>
      <w:szCs w:val="18"/>
      <w:lang w:val="ro-RO"/>
    </w:rPr>
  </w:style>
  <w:style w:type="paragraph" w:styleId="NoSpacing">
    <w:name w:val="No Spacing"/>
    <w:uiPriority w:val="1"/>
    <w:qFormat/>
    <w:rsid w:val="00381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CONTABILITATE</dc:creator>
  <cp:lastModifiedBy>maria.dorner</cp:lastModifiedBy>
  <cp:revision>7</cp:revision>
  <cp:lastPrinted>2020-06-03T11:14:00Z</cp:lastPrinted>
  <dcterms:created xsi:type="dcterms:W3CDTF">2020-06-03T08:18:00Z</dcterms:created>
  <dcterms:modified xsi:type="dcterms:W3CDTF">2020-06-09T08:19:00Z</dcterms:modified>
</cp:coreProperties>
</file>